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F" w:rsidRDefault="001A7B5F" w:rsidP="001A7B5F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F" w:rsidRDefault="001A7B5F" w:rsidP="001A7B5F">
      <w:pPr>
        <w:pStyle w:val="1"/>
        <w:spacing w:line="276" w:lineRule="auto"/>
        <w:jc w:val="center"/>
        <w:outlineLvl w:val="0"/>
      </w:pPr>
      <w:r>
        <w:t>У К Р А Ї Н А</w:t>
      </w:r>
    </w:p>
    <w:p w:rsidR="001A7B5F" w:rsidRDefault="001A7B5F" w:rsidP="001A7B5F">
      <w:pPr>
        <w:pStyle w:val="2"/>
        <w:spacing w:line="276" w:lineRule="auto"/>
        <w:outlineLvl w:val="1"/>
      </w:pPr>
      <w:r>
        <w:t>ДОНЕЦЬКА ОБЛАСНА ДЕРЖАВНА АДМІНІСТРАЦІЯ</w:t>
      </w:r>
    </w:p>
    <w:p w:rsidR="001A7B5F" w:rsidRDefault="001A7B5F" w:rsidP="001A7B5F">
      <w:pPr>
        <w:pStyle w:val="1"/>
        <w:spacing w:line="360" w:lineRule="auto"/>
        <w:jc w:val="center"/>
        <w:outlineLvl w:val="0"/>
      </w:pPr>
      <w:r>
        <w:t>ДЕПАРТАМЕНТ ОСВІТИ І НАУКИ</w:t>
      </w:r>
    </w:p>
    <w:p w:rsidR="001A7B5F" w:rsidRDefault="001A7B5F" w:rsidP="001A7B5F">
      <w:pPr>
        <w:tabs>
          <w:tab w:val="left" w:pos="141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ДОНЕЦЬКИЙ ОБЛАСНИЙ ІНСТИТУТ ПІСЛЯДИПЛОМНОЇ ПЕДАГОГІЧНОЇ ОСВІТИ</w:t>
      </w:r>
    </w:p>
    <w:p w:rsidR="001A7B5F" w:rsidRDefault="001A7B5F" w:rsidP="001A7B5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Карла Маркса, буд. </w:t>
      </w:r>
      <w:smartTag w:uri="urn:schemas-microsoft-com:office:smarttags" w:element="metricconverter">
        <w:smartTagPr>
          <w:attr w:name="ProductID" w:val="41, м"/>
        </w:smartTagPr>
        <w:r>
          <w:rPr>
            <w:rFonts w:ascii="Times New Roman" w:hAnsi="Times New Roman" w:cs="Times New Roman"/>
            <w:sz w:val="24"/>
            <w:szCs w:val="24"/>
          </w:rPr>
          <w:t>41,</w:t>
        </w:r>
        <w:r>
          <w:rPr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м</w:t>
        </w:r>
      </w:smartTag>
      <w:r>
        <w:rPr>
          <w:rFonts w:ascii="Times New Roman" w:hAnsi="Times New Roman" w:cs="Times New Roman"/>
          <w:sz w:val="24"/>
          <w:szCs w:val="24"/>
        </w:rPr>
        <w:t>. Слов’янськ,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Донецька обл.,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84100</w:t>
      </w:r>
    </w:p>
    <w:p w:rsidR="001A7B5F" w:rsidRDefault="001A7B5F" w:rsidP="001A7B5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7B5F" w:rsidRDefault="001B1A54" w:rsidP="001A7B5F">
      <w:pPr>
        <w:tabs>
          <w:tab w:val="left" w:pos="141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</w:t>
      </w:r>
      <w:r w:rsidR="001A7B5F">
        <w:rPr>
          <w:rFonts w:ascii="Times New Roman" w:hAnsi="Times New Roman" w:cs="Times New Roman"/>
          <w:sz w:val="28"/>
          <w:szCs w:val="28"/>
        </w:rPr>
        <w:t xml:space="preserve">.09.2016 </w:t>
      </w:r>
      <w:r w:rsidR="005B0665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1A7B5F" w:rsidRDefault="001A7B5F" w:rsidP="001A7B5F">
      <w:pPr>
        <w:tabs>
          <w:tab w:val="left" w:pos="141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0665">
        <w:rPr>
          <w:rFonts w:ascii="Times New Roman" w:hAnsi="Times New Roman"/>
          <w:sz w:val="28"/>
          <w:szCs w:val="28"/>
        </w:rPr>
        <w:t xml:space="preserve">№                   </w:t>
      </w:r>
      <w:r w:rsidR="005B06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</w:p>
    <w:p w:rsidR="001A7B5F" w:rsidRDefault="001A7B5F" w:rsidP="001A7B5F">
      <w:pPr>
        <w:tabs>
          <w:tab w:val="left" w:pos="1414"/>
        </w:tabs>
        <w:rPr>
          <w:b/>
          <w:bCs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38735</wp:posOffset>
                </wp:positionV>
                <wp:extent cx="86360" cy="0"/>
                <wp:effectExtent l="0" t="0" r="2794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0B4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4pt,3.05pt" to="44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TbTAIAAFYEAAAOAAAAZHJzL2Uyb0RvYy54bWysVMFuEzEQvSPxD9be082maUh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45720</wp:posOffset>
                </wp:positionV>
                <wp:extent cx="0" cy="86360"/>
                <wp:effectExtent l="0" t="0" r="19050" b="279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F7FC" id="Прямая соединительная линия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9.6pt,3.6pt" to="44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67945</wp:posOffset>
                </wp:positionV>
                <wp:extent cx="217170" cy="108585"/>
                <wp:effectExtent l="0" t="0" r="0" b="5715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9DA7" id="Прямоугольник 8" o:spid="_x0000_s1026" style="position:absolute;margin-left:-.25pt;margin-top:5.35pt;width:17.1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" stroked="f" strokeweight="2pt">
                <v:path arrowok="t"/>
                <w10:wrap type="squar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45720</wp:posOffset>
                </wp:positionV>
                <wp:extent cx="0" cy="86360"/>
                <wp:effectExtent l="0" t="0" r="19050" b="279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0D75" id="Прямая соединительная линия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8pt,3.6pt" to="26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45720</wp:posOffset>
                </wp:positionV>
                <wp:extent cx="86360" cy="0"/>
                <wp:effectExtent l="0" t="0" r="279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E268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75pt,3.6pt" to="26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"/>
            </w:pict>
          </mc:Fallback>
        </mc:AlternateContent>
      </w:r>
    </w:p>
    <w:p w:rsidR="001A7B5F" w:rsidRDefault="001A7B5F" w:rsidP="001A7B5F">
      <w:pPr>
        <w:spacing w:line="276" w:lineRule="auto"/>
        <w:ind w:left="59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Завідувачам (директорам)</w:t>
      </w:r>
    </w:p>
    <w:p w:rsidR="001A7B5F" w:rsidRDefault="001A7B5F" w:rsidP="001A7B5F">
      <w:pPr>
        <w:spacing w:line="276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міських (районних)</w:t>
      </w:r>
    </w:p>
    <w:p w:rsidR="001A7B5F" w:rsidRDefault="001A7B5F" w:rsidP="001A7B5F">
      <w:pPr>
        <w:spacing w:line="276" w:lineRule="auto"/>
        <w:ind w:left="59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методичних служб</w:t>
      </w:r>
    </w:p>
    <w:p w:rsidR="001A7B5F" w:rsidRDefault="001A7B5F" w:rsidP="001A7B5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0" cy="86360"/>
                <wp:effectExtent l="0" t="0" r="19050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1FBB" id="Прямая соединительная линия 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86360" cy="0"/>
                <wp:effectExtent l="0" t="0" r="279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F29D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4wTAIAAFY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34290</wp:posOffset>
                </wp:positionV>
                <wp:extent cx="86360" cy="0"/>
                <wp:effectExtent l="0" t="0" r="2794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1049" id="Прямая соединительная линия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45pt,2.7pt" to="2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4NTAIAAFYEAAAOAAAAZHJzL2Uyb0RvYy54bWysVM1uEzEQviPxDpbv6WaTN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36195</wp:posOffset>
                </wp:positionV>
                <wp:extent cx="0" cy="86360"/>
                <wp:effectExtent l="0" t="0" r="19050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7756" id="Прямая соединительная линия 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35pt,2.85pt" to="20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"/>
            </w:pict>
          </mc:Fallback>
        </mc:AlternateContent>
      </w:r>
    </w:p>
    <w:p w:rsidR="001A7B5F" w:rsidRDefault="001A7B5F" w:rsidP="001A7B5F">
      <w:pPr>
        <w:pStyle w:val="Default"/>
        <w:rPr>
          <w:sz w:val="28"/>
          <w:lang w:val="uk-UA"/>
        </w:rPr>
      </w:pPr>
      <w:bookmarkStart w:id="0" w:name="_GoBack"/>
      <w:r>
        <w:rPr>
          <w:sz w:val="28"/>
          <w:szCs w:val="26"/>
          <w:lang w:val="uk-UA"/>
        </w:rPr>
        <w:t xml:space="preserve">Про </w:t>
      </w:r>
      <w:r>
        <w:rPr>
          <w:spacing w:val="-4"/>
          <w:sz w:val="28"/>
          <w:szCs w:val="26"/>
          <w:lang w:val="uk-UA"/>
        </w:rPr>
        <w:t xml:space="preserve">організацію Х </w:t>
      </w:r>
      <w:r>
        <w:rPr>
          <w:sz w:val="28"/>
          <w:lang w:val="uk-UA"/>
        </w:rPr>
        <w:t xml:space="preserve">Міжнародного </w:t>
      </w:r>
    </w:p>
    <w:p w:rsidR="001A7B5F" w:rsidRDefault="001A7B5F" w:rsidP="001A7B5F">
      <w:pPr>
        <w:pStyle w:val="Default"/>
        <w:rPr>
          <w:sz w:val="28"/>
          <w:lang w:val="uk-UA"/>
        </w:rPr>
      </w:pPr>
      <w:r>
        <w:rPr>
          <w:sz w:val="28"/>
          <w:lang w:val="uk-UA"/>
        </w:rPr>
        <w:t>конкурсу з українознавства для</w:t>
      </w:r>
    </w:p>
    <w:p w:rsidR="001A7B5F" w:rsidRDefault="001A7B5F" w:rsidP="001A7B5F">
      <w:pPr>
        <w:pStyle w:val="Default"/>
        <w:rPr>
          <w:sz w:val="28"/>
          <w:lang w:val="uk-UA"/>
        </w:rPr>
      </w:pPr>
      <w:r>
        <w:rPr>
          <w:sz w:val="28"/>
          <w:lang w:val="uk-UA"/>
        </w:rPr>
        <w:t>учнів 8-11 класів загальноосвітніх</w:t>
      </w:r>
    </w:p>
    <w:p w:rsidR="001A7B5F" w:rsidRDefault="001A7B5F" w:rsidP="001A7B5F">
      <w:pPr>
        <w:pStyle w:val="Default"/>
        <w:rPr>
          <w:sz w:val="28"/>
          <w:lang w:val="uk-UA"/>
        </w:rPr>
      </w:pPr>
      <w:r>
        <w:rPr>
          <w:sz w:val="28"/>
          <w:lang w:val="uk-UA"/>
        </w:rPr>
        <w:t>навчальних закладів</w:t>
      </w:r>
    </w:p>
    <w:bookmarkEnd w:id="0"/>
    <w:p w:rsidR="001A7B5F" w:rsidRDefault="001A7B5F" w:rsidP="001A7B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7B5F" w:rsidRDefault="001A7B5F" w:rsidP="001A7B5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Доводимо до Вашого відома, що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ідповідно до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Правил проведення Міжнародного конкурсу з українознавства для учнів 8–11 класів загальноосвітніх навчальних закладів, затверджених наказом Міністерства освіти і науки України від 22.08.2013 №1228, зареєстрованих у Міністерстві юстиції України 11.09.2013 року за №1567/24099, у 2016-2017 навчальному році </w:t>
      </w:r>
      <w:r w:rsidRPr="00AA3803">
        <w:rPr>
          <w:rFonts w:ascii="Times New Roman" w:hAnsi="Times New Roman" w:cs="Times New Roman"/>
          <w:sz w:val="28"/>
        </w:rPr>
        <w:t xml:space="preserve">з 30 березня </w:t>
      </w:r>
      <w:r w:rsidR="00463524" w:rsidRPr="00AA3803">
        <w:rPr>
          <w:rFonts w:ascii="Times New Roman" w:hAnsi="Times New Roman" w:cs="Times New Roman"/>
          <w:sz w:val="28"/>
        </w:rPr>
        <w:t>д</w:t>
      </w:r>
      <w:r w:rsidRPr="00AA3803">
        <w:rPr>
          <w:rFonts w:ascii="Times New Roman" w:hAnsi="Times New Roman" w:cs="Times New Roman"/>
          <w:sz w:val="28"/>
        </w:rPr>
        <w:t>о 1 квітня 201</w:t>
      </w:r>
      <w:r w:rsidR="00B067D5" w:rsidRPr="00AA3803">
        <w:rPr>
          <w:rFonts w:ascii="Times New Roman" w:hAnsi="Times New Roman" w:cs="Times New Roman"/>
          <w:sz w:val="28"/>
        </w:rPr>
        <w:t>7</w:t>
      </w:r>
      <w:r w:rsidRPr="00AA3803">
        <w:rPr>
          <w:rFonts w:ascii="Times New Roman" w:hAnsi="Times New Roman" w:cs="Times New Roman"/>
          <w:sz w:val="28"/>
        </w:rPr>
        <w:t xml:space="preserve"> року</w:t>
      </w:r>
      <w:r>
        <w:rPr>
          <w:rFonts w:ascii="Times New Roman" w:hAnsi="Times New Roman" w:cs="Times New Roman"/>
          <w:sz w:val="28"/>
        </w:rPr>
        <w:t xml:space="preserve"> в м. Києві на базі </w:t>
      </w:r>
      <w:r>
        <w:rPr>
          <w:rFonts w:ascii="Times New Roman" w:eastAsiaTheme="minorHAnsi" w:hAnsi="Times New Roman" w:cs="Times New Roman"/>
          <w:bCs/>
          <w:sz w:val="28"/>
          <w:szCs w:val="26"/>
        </w:rPr>
        <w:t>Науково-дослідного інституту українознавства відбудеться Х Міжнародний конкурс з українознавства для учнів 8–11 класів загальноосвітніх навчальних закладів, який проходитиме у два етапи:</w:t>
      </w:r>
    </w:p>
    <w:p w:rsidR="001A7B5F" w:rsidRDefault="001A7B5F" w:rsidP="001A7B5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6"/>
        </w:rPr>
      </w:pPr>
      <w:r>
        <w:rPr>
          <w:rFonts w:ascii="Times New Roman" w:eastAsiaTheme="minorHAnsi" w:hAnsi="Times New Roman" w:cs="Times New Roman"/>
          <w:bCs/>
          <w:sz w:val="28"/>
          <w:szCs w:val="26"/>
        </w:rPr>
        <w:t>І (заочний) – до 1 березня 2017 року (передбачає написання науково-дослідної роботи);</w:t>
      </w:r>
    </w:p>
    <w:p w:rsidR="001A7B5F" w:rsidRDefault="001A7B5F" w:rsidP="001A7B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6"/>
        </w:rPr>
        <w:t xml:space="preserve">ІІ (очний, м. Київ) – з 30 березня </w:t>
      </w:r>
      <w:r w:rsidR="00463524">
        <w:rPr>
          <w:rFonts w:ascii="Times New Roman" w:eastAsiaTheme="minorHAnsi" w:hAnsi="Times New Roman" w:cs="Times New Roman"/>
          <w:bCs/>
          <w:sz w:val="28"/>
          <w:szCs w:val="26"/>
        </w:rPr>
        <w:t>д</w:t>
      </w:r>
      <w:r>
        <w:rPr>
          <w:rFonts w:ascii="Times New Roman" w:eastAsiaTheme="minorHAnsi" w:hAnsi="Times New Roman" w:cs="Times New Roman"/>
          <w:bCs/>
          <w:sz w:val="28"/>
          <w:szCs w:val="26"/>
        </w:rPr>
        <w:t>о 1 квітня 2017 року (передбачає виконання письмових конкурсних завдань, публічний захист науково-дослідних робіт, виконання тестів з українознавства).</w:t>
      </w:r>
    </w:p>
    <w:p w:rsidR="00DF0542" w:rsidRPr="00DF0542" w:rsidRDefault="001A7B5F" w:rsidP="001A7B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проведення конкурсу, приклади конкурсних письмових завдань з українознавства попередніх років, методичні рекомендації щодо виконання та захисту науково-дослідної учнівської роботи на міжнародному конкурсі з українознавства </w:t>
      </w:r>
      <w:r w:rsidR="00A43B4C">
        <w:rPr>
          <w:rFonts w:ascii="Times New Roman" w:hAnsi="Times New Roman" w:cs="Times New Roman"/>
          <w:sz w:val="28"/>
          <w:szCs w:val="28"/>
        </w:rPr>
        <w:t xml:space="preserve">висвітлені на сайті Науково-дослідного інституту українознавства в </w:t>
      </w:r>
      <w:proofErr w:type="spellStart"/>
      <w:r w:rsidR="00A43B4C">
        <w:rPr>
          <w:rFonts w:ascii="Times New Roman" w:hAnsi="Times New Roman" w:cs="Times New Roman"/>
          <w:sz w:val="28"/>
          <w:szCs w:val="28"/>
        </w:rPr>
        <w:t>рубрикаторі</w:t>
      </w:r>
      <w:proofErr w:type="spellEnd"/>
      <w:r w:rsidR="00A43B4C">
        <w:rPr>
          <w:rFonts w:ascii="Times New Roman" w:hAnsi="Times New Roman" w:cs="Times New Roman"/>
          <w:sz w:val="28"/>
          <w:szCs w:val="28"/>
        </w:rPr>
        <w:t xml:space="preserve"> «Міжнародний конкурс» у розділі </w:t>
      </w:r>
      <w:r w:rsidR="00A43B4C">
        <w:rPr>
          <w:rFonts w:ascii="Times New Roman" w:hAnsi="Times New Roman" w:cs="Times New Roman"/>
          <w:sz w:val="28"/>
          <w:szCs w:val="28"/>
        </w:rPr>
        <w:lastRenderedPageBreak/>
        <w:t xml:space="preserve">«Міжнародний конкурс з </w:t>
      </w:r>
      <w:r w:rsidR="00A43B4C" w:rsidRPr="00DF0542">
        <w:rPr>
          <w:rFonts w:ascii="Times New Roman" w:hAnsi="Times New Roman" w:cs="Times New Roman"/>
          <w:sz w:val="28"/>
          <w:szCs w:val="28"/>
        </w:rPr>
        <w:t xml:space="preserve">українознавства для учнів 8-11 класів» </w:t>
      </w:r>
      <w:hyperlink r:id="rId5" w:history="1">
        <w:r w:rsidR="00A43B4C" w:rsidRPr="00DF0542">
          <w:rPr>
            <w:rStyle w:val="a3"/>
            <w:rFonts w:ascii="Times New Roman" w:hAnsi="Times New Roman" w:cs="Times New Roman"/>
            <w:sz w:val="28"/>
            <w:szCs w:val="28"/>
          </w:rPr>
          <w:t>http://nndiuvi.org.ua/index.php/component/content/article/102-2009-08-31-13-55-49/1302-2010-03-11-13-09-11</w:t>
        </w:r>
      </w:hyperlink>
      <w:r w:rsidR="00A43B4C" w:rsidRPr="00DF054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A7B5F" w:rsidRPr="00DF0542" w:rsidRDefault="00A43B4C" w:rsidP="001A7B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42">
        <w:rPr>
          <w:rFonts w:ascii="Times New Roman" w:hAnsi="Times New Roman" w:cs="Times New Roman"/>
          <w:sz w:val="28"/>
          <w:szCs w:val="28"/>
        </w:rPr>
        <w:t>Телефон оргкомітету</w:t>
      </w:r>
      <w:r w:rsidR="00463524" w:rsidRPr="00DF0542">
        <w:rPr>
          <w:rFonts w:ascii="Times New Roman" w:hAnsi="Times New Roman" w:cs="Times New Roman"/>
          <w:sz w:val="28"/>
          <w:szCs w:val="28"/>
        </w:rPr>
        <w:t>:</w:t>
      </w:r>
      <w:r w:rsidR="00DF0542" w:rsidRPr="00DF0542">
        <w:rPr>
          <w:rFonts w:ascii="Times New Roman" w:hAnsi="Times New Roman" w:cs="Times New Roman"/>
          <w:sz w:val="28"/>
          <w:szCs w:val="28"/>
        </w:rPr>
        <w:t xml:space="preserve"> (044) 236 01 02</w:t>
      </w:r>
      <w:r w:rsidR="00DF0542" w:rsidRPr="00DF054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F0542">
        <w:rPr>
          <w:rFonts w:ascii="Times New Roman" w:hAnsi="Times New Roman" w:cs="Times New Roman"/>
          <w:sz w:val="28"/>
          <w:szCs w:val="28"/>
        </w:rPr>
        <w:t xml:space="preserve"> е</w:t>
      </w:r>
      <w:r w:rsidR="001A7B5F" w:rsidRPr="00DF05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-mail: </w:t>
      </w:r>
      <w:hyperlink r:id="rId6" w:history="1">
        <w:r w:rsidR="001A7B5F" w:rsidRPr="00DF0542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konkurs2015@ukr.net</w:t>
        </w:r>
      </w:hyperlink>
      <w:r w:rsidR="001A7B5F" w:rsidRPr="00DF0542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 w:rsidR="001A7B5F" w:rsidRPr="00DF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4C" w:rsidRDefault="00A43B4C" w:rsidP="001A7B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42">
        <w:rPr>
          <w:rFonts w:ascii="Times New Roman" w:hAnsi="Times New Roman" w:cs="Times New Roman"/>
          <w:sz w:val="28"/>
          <w:szCs w:val="28"/>
        </w:rPr>
        <w:t>З організаційних питань проведення конкурсу необхідно звертатися до Бойко Світлани Миколаївни, старшого наукового співробітника відділу освітніх технологій і популяризації українознавства Науково-дослідного інституту українознавства (044</w:t>
      </w:r>
      <w:r w:rsidR="00463524" w:rsidRPr="00DF0542">
        <w:rPr>
          <w:rFonts w:ascii="Times New Roman" w:hAnsi="Times New Roman" w:cs="Times New Roman"/>
          <w:sz w:val="28"/>
          <w:szCs w:val="28"/>
        </w:rPr>
        <w:t xml:space="preserve"> </w:t>
      </w:r>
      <w:r w:rsidRPr="00DF0542">
        <w:rPr>
          <w:rFonts w:ascii="Times New Roman" w:hAnsi="Times New Roman" w:cs="Times New Roman"/>
          <w:sz w:val="28"/>
          <w:szCs w:val="28"/>
        </w:rPr>
        <w:t>236 01 02), головного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спеціаліста МОН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Юріївни (044</w:t>
      </w:r>
      <w:r w:rsidR="0046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481 47 59).</w:t>
      </w:r>
    </w:p>
    <w:p w:rsidR="001A7B5F" w:rsidRPr="001A7B5F" w:rsidRDefault="001A7B5F" w:rsidP="001A7B5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Просимо до 1 березня 2017 року на адресу відділу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</w:rPr>
        <w:t>ДоноблІППО</w:t>
      </w:r>
      <w:proofErr w:type="spellEnd"/>
      <w:r w:rsidRPr="001A7B5F">
        <w:rPr>
          <w:rFonts w:ascii="Times New Roman" w:hAnsi="Times New Roman" w:cs="Times New Roman"/>
          <w:sz w:val="28"/>
        </w:rPr>
        <w:t xml:space="preserve">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viddilukrfilolog</w:t>
        </w:r>
        <w:r w:rsidRPr="001A7B5F">
          <w:rPr>
            <w:rStyle w:val="a3"/>
            <w:rFonts w:ascii="Times New Roman" w:hAnsi="Times New Roman" w:cs="Times New Roman"/>
            <w:sz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1A7B5F"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Pr="001A7B5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подати інформацію про участь учнів у </w:t>
      </w:r>
      <w:r>
        <w:rPr>
          <w:rFonts w:ascii="Times New Roman" w:eastAsiaTheme="minorHAnsi" w:hAnsi="Times New Roman" w:cs="Times New Roman"/>
          <w:bCs/>
          <w:sz w:val="28"/>
          <w:szCs w:val="26"/>
        </w:rPr>
        <w:t>Х</w:t>
      </w:r>
      <w:r>
        <w:rPr>
          <w:rFonts w:ascii="Times New Roman" w:hAnsi="Times New Roman" w:cs="Times New Roman"/>
          <w:sz w:val="28"/>
        </w:rPr>
        <w:t xml:space="preserve"> Міжнародному конкурсі з українознавства відповідно до форми (дода</w:t>
      </w:r>
      <w:r w:rsidR="00463524">
        <w:rPr>
          <w:rFonts w:ascii="Times New Roman" w:hAnsi="Times New Roman" w:cs="Times New Roman"/>
          <w:sz w:val="28"/>
        </w:rPr>
        <w:t>ється</w:t>
      </w:r>
      <w:r>
        <w:rPr>
          <w:rFonts w:ascii="Times New Roman" w:hAnsi="Times New Roman" w:cs="Times New Roman"/>
          <w:sz w:val="28"/>
        </w:rPr>
        <w:t>).</w:t>
      </w:r>
      <w:r w:rsidRPr="001A7B5F">
        <w:rPr>
          <w:rFonts w:ascii="Times New Roman" w:hAnsi="Times New Roman" w:cs="Times New Roman"/>
          <w:sz w:val="28"/>
        </w:rPr>
        <w:t xml:space="preserve"> </w:t>
      </w: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</w:pP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</w:pP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</w:pP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</w:pP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</w:pPr>
    </w:p>
    <w:p w:rsidR="001A7B5F" w:rsidRDefault="001A7B5F" w:rsidP="001A7B5F">
      <w:pPr>
        <w:pStyle w:val="a4"/>
        <w:widowControl w:val="0"/>
        <w:tabs>
          <w:tab w:val="left" w:pos="1414"/>
        </w:tabs>
        <w:spacing w:after="0" w:line="276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>В.о.ректора</w:t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 w:rsidR="00463524"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noProof/>
          <w:color w:val="auto"/>
          <w:spacing w:val="-4"/>
          <w:sz w:val="28"/>
          <w:szCs w:val="28"/>
          <w:lang w:val="uk-UA" w:eastAsia="uk-UA"/>
        </w:rPr>
        <w:t>О.П.Бодик</w:t>
      </w:r>
    </w:p>
    <w:p w:rsidR="001A7B5F" w:rsidRDefault="001A7B5F" w:rsidP="001A7B5F">
      <w:pPr>
        <w:spacing w:before="12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Вик. Головіна О.І.</w:t>
      </w:r>
    </w:p>
    <w:p w:rsidR="001A7B5F" w:rsidRDefault="001A7B5F" w:rsidP="001A7B5F">
      <w:pPr>
        <w:tabs>
          <w:tab w:val="left" w:pos="14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тел. 0999201293</w:t>
      </w:r>
    </w:p>
    <w:p w:rsidR="001A7B5F" w:rsidRDefault="001A7B5F" w:rsidP="001A7B5F">
      <w:pPr>
        <w:ind w:left="11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A7B5F" w:rsidRDefault="001A7B5F" w:rsidP="001A7B5F">
      <w:pPr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ДоноблІППО</w:t>
      </w:r>
      <w:proofErr w:type="spellEnd"/>
    </w:p>
    <w:p w:rsidR="00A43B4C" w:rsidRDefault="00A43B4C" w:rsidP="00A43B4C">
      <w:pPr>
        <w:tabs>
          <w:tab w:val="center" w:pos="4677"/>
          <w:tab w:val="left" w:pos="7767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43B4C">
        <w:rPr>
          <w:rFonts w:ascii="Times New Roman" w:hAnsi="Times New Roman" w:cs="Times New Roman"/>
          <w:sz w:val="24"/>
          <w:szCs w:val="24"/>
        </w:rPr>
        <w:t>Додаток</w:t>
      </w:r>
    </w:p>
    <w:p w:rsidR="00A43B4C" w:rsidRPr="0069301E" w:rsidRDefault="00A43B4C" w:rsidP="00463524">
      <w:pPr>
        <w:ind w:left="5670"/>
        <w:rPr>
          <w:rFonts w:ascii="Times New Roman" w:hAnsi="Times New Roman" w:cs="Times New Roman"/>
          <w:sz w:val="24"/>
          <w:szCs w:val="24"/>
        </w:rPr>
      </w:pPr>
      <w:r w:rsidRPr="0069301E">
        <w:rPr>
          <w:rFonts w:ascii="Times New Roman" w:hAnsi="Times New Roman" w:cs="Times New Roman"/>
          <w:sz w:val="24"/>
          <w:szCs w:val="24"/>
        </w:rPr>
        <w:t xml:space="preserve">до листа </w:t>
      </w:r>
      <w:proofErr w:type="spellStart"/>
      <w:r w:rsidRPr="0069301E">
        <w:rPr>
          <w:rFonts w:ascii="Times New Roman" w:hAnsi="Times New Roman" w:cs="Times New Roman"/>
          <w:sz w:val="24"/>
          <w:szCs w:val="24"/>
        </w:rPr>
        <w:t>ДоноблІППО</w:t>
      </w:r>
      <w:proofErr w:type="spellEnd"/>
    </w:p>
    <w:p w:rsidR="00A43B4C" w:rsidRDefault="005B0665" w:rsidP="00A43B4C">
      <w:pPr>
        <w:tabs>
          <w:tab w:val="center" w:pos="4677"/>
          <w:tab w:val="left" w:pos="7767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12.09.2016  № 432/09</w:t>
      </w:r>
    </w:p>
    <w:p w:rsidR="001A7B5F" w:rsidRPr="00A43B4C" w:rsidRDefault="00A43B4C" w:rsidP="00A43B4C">
      <w:pPr>
        <w:tabs>
          <w:tab w:val="center" w:pos="4677"/>
          <w:tab w:val="left" w:pos="77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43B4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A7B5F" w:rsidRDefault="001A7B5F" w:rsidP="001A7B5F">
      <w:pPr>
        <w:tabs>
          <w:tab w:val="center" w:pos="4677"/>
          <w:tab w:val="left" w:pos="77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B5F" w:rsidRDefault="001A7B5F" w:rsidP="001A7B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Інформація </w:t>
      </w:r>
    </w:p>
    <w:p w:rsidR="001A7B5F" w:rsidRDefault="001A7B5F" w:rsidP="001A7B5F">
      <w:pPr>
        <w:pStyle w:val="Default"/>
        <w:jc w:val="center"/>
        <w:rPr>
          <w:b/>
          <w:sz w:val="28"/>
          <w:lang w:val="uk-UA"/>
        </w:rPr>
      </w:pPr>
      <w:r>
        <w:rPr>
          <w:b/>
          <w:sz w:val="28"/>
        </w:rPr>
        <w:t xml:space="preserve">про участь у </w:t>
      </w:r>
      <w:r>
        <w:rPr>
          <w:b/>
          <w:bCs/>
          <w:sz w:val="28"/>
          <w:szCs w:val="26"/>
          <w:lang w:val="uk-UA"/>
        </w:rPr>
        <w:t>Х</w:t>
      </w:r>
      <w:r>
        <w:rPr>
          <w:b/>
          <w:sz w:val="28"/>
          <w:lang w:val="uk-UA"/>
        </w:rPr>
        <w:t xml:space="preserve"> Міжнародному конкурсі з українознавства </w:t>
      </w:r>
    </w:p>
    <w:p w:rsidR="001A7B5F" w:rsidRDefault="001A7B5F" w:rsidP="001A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учнів ___________________________міста/району</w:t>
      </w:r>
    </w:p>
    <w:p w:rsidR="001A7B5F" w:rsidRDefault="001A7B5F" w:rsidP="001A7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1855"/>
        <w:gridCol w:w="778"/>
        <w:gridCol w:w="1821"/>
        <w:gridCol w:w="1966"/>
        <w:gridCol w:w="1369"/>
        <w:gridCol w:w="1202"/>
      </w:tblGrid>
      <w:tr w:rsidR="001A7B5F" w:rsidTr="001A7B5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по батькові учасника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8"/>
              </w:rPr>
              <w:t>науково-дослідної роботи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навчального закладу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контактний 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1A7B5F" w:rsidTr="001A7B5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B5F" w:rsidTr="001A7B5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F" w:rsidRDefault="001A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B5F" w:rsidRDefault="001A7B5F" w:rsidP="001A7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B5F" w:rsidRDefault="001A7B5F" w:rsidP="001A7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відділу (управління) освіти</w:t>
      </w:r>
    </w:p>
    <w:p w:rsidR="001A7B5F" w:rsidRDefault="001A7B5F" w:rsidP="001A7B5F"/>
    <w:p w:rsidR="001A7B5F" w:rsidRDefault="001A7B5F" w:rsidP="001A7B5F"/>
    <w:p w:rsidR="001A7B5F" w:rsidRDefault="001A7B5F" w:rsidP="001A7B5F"/>
    <w:p w:rsidR="001A7B5F" w:rsidRDefault="001A7B5F" w:rsidP="001A7B5F"/>
    <w:p w:rsidR="0042273E" w:rsidRDefault="0042273E"/>
    <w:sectPr w:rsidR="0042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5F"/>
    <w:rsid w:val="001A7B5F"/>
    <w:rsid w:val="001B1A54"/>
    <w:rsid w:val="0042273E"/>
    <w:rsid w:val="00463524"/>
    <w:rsid w:val="005B0665"/>
    <w:rsid w:val="00845E11"/>
    <w:rsid w:val="008D425D"/>
    <w:rsid w:val="0098075B"/>
    <w:rsid w:val="00A43B4C"/>
    <w:rsid w:val="00AA3803"/>
    <w:rsid w:val="00B067D5"/>
    <w:rsid w:val="00D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8BE54"/>
  <w15:docId w15:val="{DD978ECB-BC54-4DA3-933B-EAE6620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5F"/>
    <w:pPr>
      <w:spacing w:after="0" w:line="240" w:lineRule="auto"/>
    </w:pPr>
    <w:rPr>
      <w:rFonts w:ascii="Calibri" w:eastAsia="MS Mincho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B5F"/>
    <w:rPr>
      <w:color w:val="0000FF" w:themeColor="hyperlink"/>
      <w:u w:val="single"/>
    </w:rPr>
  </w:style>
  <w:style w:type="paragraph" w:customStyle="1" w:styleId="a4">
    <w:name w:val="Базовый"/>
    <w:uiPriority w:val="99"/>
    <w:rsid w:val="001A7B5F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</w:rPr>
  </w:style>
  <w:style w:type="paragraph" w:customStyle="1" w:styleId="1">
    <w:name w:val="заголовок 1"/>
    <w:basedOn w:val="a"/>
    <w:next w:val="a"/>
    <w:rsid w:val="001A7B5F"/>
    <w:pPr>
      <w:keepNext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1A7B5F"/>
    <w:pPr>
      <w:keepNext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A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A7B5F"/>
  </w:style>
  <w:style w:type="table" w:styleId="a5">
    <w:name w:val="Table Grid"/>
    <w:basedOn w:val="a1"/>
    <w:uiPriority w:val="59"/>
    <w:rsid w:val="001A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1A7B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7B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B5F"/>
    <w:rPr>
      <w:rFonts w:ascii="Tahoma" w:eastAsia="MS Mincho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ddilukrfilolo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2015@ukr.net" TargetMode="External"/><Relationship Id="rId5" Type="http://schemas.openxmlformats.org/officeDocument/2006/relationships/hyperlink" Target="http://nndiuvi.org.ua/index.php/component/content/article/102-2009-08-31-13-55-49/1302-2010-03-11-13-09-1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Секретарь</cp:lastModifiedBy>
  <cp:revision>2</cp:revision>
  <dcterms:created xsi:type="dcterms:W3CDTF">2016-09-12T07:11:00Z</dcterms:created>
  <dcterms:modified xsi:type="dcterms:W3CDTF">2016-09-12T07:11:00Z</dcterms:modified>
</cp:coreProperties>
</file>