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50" w:rsidRPr="00377976" w:rsidRDefault="00ED4E50" w:rsidP="00ED4E5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 xml:space="preserve">ДЕПАРТАМЕНТ ОСВІТИ І НАУКИ ДОНЕЦЬКОЇ ОБЛАСНОЇ </w:t>
      </w:r>
      <w:r w:rsidR="00235DC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77976">
        <w:rPr>
          <w:rFonts w:ascii="Times New Roman" w:eastAsia="Calibri" w:hAnsi="Times New Roman" w:cs="Times New Roman"/>
          <w:sz w:val="28"/>
          <w:szCs w:val="28"/>
        </w:rPr>
        <w:t>ДЕРЖАВНОЇ АДМІНІСТРАЦІЇ</w:t>
      </w:r>
    </w:p>
    <w:p w:rsidR="00ED4E50" w:rsidRPr="00377976" w:rsidRDefault="00ED4E50" w:rsidP="00377976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>ОБЛАСНИЙ ІНСТИТУТ ПІСЛЯДИПЛОМНОЇ ПЕДАГОГІЧНОЇ ОСВІТИ</w:t>
      </w:r>
    </w:p>
    <w:p w:rsidR="00ED4E50" w:rsidRPr="00377976" w:rsidRDefault="00ED4E50" w:rsidP="00ED4E5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>Відповіді</w:t>
      </w:r>
      <w:r w:rsidR="0023170B" w:rsidRPr="003779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 критерії оцінювання</w:t>
      </w:r>
    </w:p>
    <w:p w:rsidR="00ED4E50" w:rsidRPr="00385472" w:rsidRDefault="00ED4E50" w:rsidP="0038547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творчого (теоретичного) туру ІІ етапуВсеукраїнськоїучнівськоїолімпіади</w:t>
      </w:r>
      <w:r w:rsidRPr="00377976">
        <w:rPr>
          <w:rFonts w:ascii="Times New Roman" w:eastAsia="Calibri" w:hAnsi="Times New Roman" w:cs="Times New Roman"/>
          <w:b/>
          <w:sz w:val="28"/>
          <w:szCs w:val="28"/>
        </w:rPr>
        <w:t>з трудового навчання 2016-2017 н.р.</w:t>
      </w:r>
    </w:p>
    <w:p w:rsidR="00ED4E50" w:rsidRDefault="00ED4E50" w:rsidP="00ED4E5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>8  клас (обслуговуючівидипраці)</w:t>
      </w:r>
    </w:p>
    <w:p w:rsidR="00FD7508" w:rsidRPr="00FD7508" w:rsidRDefault="00FD7508" w:rsidP="00ED4E5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Максимальна кількість балів - 20</w:t>
      </w:r>
    </w:p>
    <w:tbl>
      <w:tblPr>
        <w:tblStyle w:val="a6"/>
        <w:tblW w:w="0" w:type="auto"/>
        <w:tblLook w:val="04A0"/>
      </w:tblPr>
      <w:tblGrid>
        <w:gridCol w:w="6345"/>
        <w:gridCol w:w="3226"/>
      </w:tblGrid>
      <w:tr w:rsidR="00385472" w:rsidTr="00DE02BD">
        <w:tc>
          <w:tcPr>
            <w:tcW w:w="6345" w:type="dxa"/>
          </w:tcPr>
          <w:p w:rsidR="00385472" w:rsidRPr="00385472" w:rsidRDefault="00385472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Відповіді</w:t>
            </w:r>
          </w:p>
        </w:tc>
        <w:tc>
          <w:tcPr>
            <w:tcW w:w="3226" w:type="dxa"/>
          </w:tcPr>
          <w:p w:rsidR="00385472" w:rsidRPr="00385472" w:rsidRDefault="00385472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Критерії оцінювання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385472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  1     1-Г, 2 – Б, 3 – В, 4 – А.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2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3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4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5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6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7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8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– В, 2 – Г, 3 – 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4 – 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9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10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3.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11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В, Г.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12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– В, 2 – Г, 3 – 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, 4 – Б.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13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– Г, 2 – В, 3 – А, 4 – Б.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385472" w:rsidRPr="00FD7508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14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– Б.</w:t>
            </w: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385472" w:rsidTr="00DE02BD">
        <w:tc>
          <w:tcPr>
            <w:tcW w:w="6345" w:type="dxa"/>
          </w:tcPr>
          <w:p w:rsidR="00FD7508" w:rsidRPr="00377976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15</w:t>
            </w:r>
            <w:r w:rsidRPr="0037797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79172" cy="505889"/>
                  <wp:effectExtent l="19050" t="0" r="0" b="0"/>
                  <wp:docPr id="4" name="Рисунок 4" descr="http://coolreferat.com/dopb331956.z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oolreferat.com/dopb331956.z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5090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7508" w:rsidRPr="00377976" w:rsidRDefault="00FD7508" w:rsidP="00FD750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технологічна карта ( ескіз ,матеріали та інструменти, таблиця : № з\п, технологічнаоперація, малюнокчизображення, інструменти )</w:t>
            </w:r>
          </w:p>
          <w:p w:rsidR="00385472" w:rsidRPr="00DE02BD" w:rsidRDefault="00385472" w:rsidP="00DE02BD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26" w:type="dxa"/>
          </w:tcPr>
          <w:p w:rsidR="00385472" w:rsidRPr="00FD7508" w:rsidRDefault="00FD7508" w:rsidP="00ED4E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6б</w:t>
            </w:r>
          </w:p>
        </w:tc>
      </w:tr>
    </w:tbl>
    <w:p w:rsidR="00ED4E50" w:rsidRPr="00377976" w:rsidRDefault="00ED4E50" w:rsidP="00ED4E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4F3" w:rsidRPr="00377976" w:rsidRDefault="00DF14F3">
      <w:pPr>
        <w:rPr>
          <w:rFonts w:ascii="Times New Roman" w:hAnsi="Times New Roman" w:cs="Times New Roman"/>
          <w:sz w:val="28"/>
          <w:szCs w:val="28"/>
        </w:rPr>
      </w:pPr>
    </w:p>
    <w:p w:rsidR="00DF14F3" w:rsidRPr="00377976" w:rsidRDefault="00DF14F3">
      <w:pPr>
        <w:rPr>
          <w:rFonts w:ascii="Times New Roman" w:hAnsi="Times New Roman" w:cs="Times New Roman"/>
          <w:sz w:val="28"/>
          <w:szCs w:val="28"/>
        </w:rPr>
      </w:pPr>
    </w:p>
    <w:p w:rsidR="00DF14F3" w:rsidRPr="00377976" w:rsidRDefault="00DF14F3">
      <w:pPr>
        <w:rPr>
          <w:rFonts w:ascii="Times New Roman" w:hAnsi="Times New Roman" w:cs="Times New Roman"/>
          <w:sz w:val="28"/>
          <w:szCs w:val="28"/>
        </w:rPr>
      </w:pPr>
    </w:p>
    <w:p w:rsidR="00084DAC" w:rsidRPr="00377976" w:rsidRDefault="00084DAC">
      <w:pPr>
        <w:rPr>
          <w:rFonts w:ascii="Times New Roman" w:hAnsi="Times New Roman" w:cs="Times New Roman"/>
          <w:sz w:val="28"/>
          <w:szCs w:val="28"/>
        </w:rPr>
      </w:pPr>
    </w:p>
    <w:p w:rsidR="00103FAC" w:rsidRPr="00377976" w:rsidRDefault="00103FAC">
      <w:pPr>
        <w:rPr>
          <w:rFonts w:ascii="Times New Roman" w:hAnsi="Times New Roman" w:cs="Times New Roman"/>
          <w:sz w:val="28"/>
          <w:szCs w:val="28"/>
        </w:rPr>
      </w:pPr>
    </w:p>
    <w:p w:rsidR="00DF14F3" w:rsidRPr="00377976" w:rsidRDefault="00DF14F3">
      <w:pPr>
        <w:rPr>
          <w:rFonts w:ascii="Times New Roman" w:hAnsi="Times New Roman" w:cs="Times New Roman"/>
          <w:sz w:val="28"/>
          <w:szCs w:val="28"/>
        </w:rPr>
      </w:pPr>
    </w:p>
    <w:p w:rsidR="00DF14F3" w:rsidRPr="00377976" w:rsidRDefault="00DF14F3" w:rsidP="00DF14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>ДЕПАРТАМЕНТ ОСВІТИ І НАУКИ ДОНЕЦЬКОЇ ОБЛАСНОЇ ДЕРЖАВНОЇ АДМІНІСТРАЦІЇ</w:t>
      </w:r>
    </w:p>
    <w:p w:rsidR="00DF14F3" w:rsidRPr="00377976" w:rsidRDefault="00DF14F3" w:rsidP="009903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>ОБЛАСНИЙ ІНСТИТУТ ПІСЛЯДИПЛОМНОЇ ПЕДАГОГІЧНОЇ ОСВІТИ</w:t>
      </w:r>
    </w:p>
    <w:p w:rsidR="00DF14F3" w:rsidRPr="00FD7508" w:rsidRDefault="00DF14F3" w:rsidP="00DF14F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>Відповіді</w:t>
      </w:r>
      <w:r w:rsidR="00FD7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та критерії оцінювання</w:t>
      </w:r>
    </w:p>
    <w:p w:rsidR="00DF14F3" w:rsidRPr="00377976" w:rsidRDefault="00DF14F3" w:rsidP="00FD750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>творчого (теоретичного) туру ІІ етапуВсеукраїнськоїучнівськоїолімпіадиз трудового навчання 2016-2017 н.р.</w:t>
      </w:r>
    </w:p>
    <w:p w:rsidR="006C5821" w:rsidRDefault="00DF14F3" w:rsidP="000816D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>9  клас (обслуговуючівидипраці)</w:t>
      </w:r>
    </w:p>
    <w:p w:rsidR="00FD7508" w:rsidRPr="00FD7508" w:rsidRDefault="00FD7508" w:rsidP="00FD750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Максимальна кількість балів - 20</w:t>
      </w:r>
    </w:p>
    <w:tbl>
      <w:tblPr>
        <w:tblStyle w:val="a6"/>
        <w:tblW w:w="0" w:type="auto"/>
        <w:tblLook w:val="04A0"/>
      </w:tblPr>
      <w:tblGrid>
        <w:gridCol w:w="6487"/>
        <w:gridCol w:w="3084"/>
      </w:tblGrid>
      <w:tr w:rsidR="00FD7508" w:rsidTr="00DE02BD">
        <w:tc>
          <w:tcPr>
            <w:tcW w:w="6487" w:type="dxa"/>
          </w:tcPr>
          <w:p w:rsidR="00FD7508" w:rsidRDefault="00FD7508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Відповіді</w:t>
            </w:r>
          </w:p>
        </w:tc>
        <w:tc>
          <w:tcPr>
            <w:tcW w:w="3084" w:type="dxa"/>
          </w:tcPr>
          <w:p w:rsidR="00FD7508" w:rsidRDefault="00FD7508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Критерії оцінювання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– В.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2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3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4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5  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1 – Б, 2 – В, 3 – А.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6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–В.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7  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2* Дв + припуск,   ***120 + припуск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8  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– Б, 2 –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3 –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4 –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9 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10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1, 2, 3, 5.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FD7508" w:rsidP="00DE02B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11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1р – 7 повітряних петель замкнутив коло.</w:t>
            </w:r>
          </w:p>
          <w:p w:rsidR="00FD7508" w:rsidRPr="00DE02BD" w:rsidRDefault="00DE02BD" w:rsidP="00DE02B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2р -  коло обвязати 16</w:t>
            </w:r>
            <w:r w:rsidR="00FD7508"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напівстовпчиками.</w:t>
            </w:r>
          </w:p>
          <w:p w:rsidR="00FD7508" w:rsidRPr="00DE02BD" w:rsidRDefault="00FD7508" w:rsidP="00DE02B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3р – 3 петліпідйому, * 3 повітряніпетлі, 1 стовпчик з 1накидом в кожну 2 петлю попереднього ряду* ( 7), 3 повітряніпетлізакрити в коло в третю петлю підйому.</w:t>
            </w:r>
          </w:p>
          <w:p w:rsidR="00FD7508" w:rsidRDefault="00FD7508" w:rsidP="00DE02B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4р – 1 петля підйому, * 1 напівстовпчик, 1 стовпчик без накиду, 5 стовпчиків з одним накидом, 1 стовпчик без накиду,  1 напівстовпчик у арку попереднього р</w:t>
            </w:r>
            <w:r w:rsidR="00DE02BD">
              <w:rPr>
                <w:rFonts w:ascii="Times New Roman" w:eastAsia="Calibri" w:hAnsi="Times New Roman" w:cs="Times New Roman"/>
                <w:sz w:val="28"/>
                <w:szCs w:val="28"/>
              </w:rPr>
              <w:t>яду з 3 повітряних петель* (8),</w:t>
            </w:r>
            <w:r w:rsidRPr="00377976">
              <w:rPr>
                <w:rFonts w:ascii="Times New Roman" w:eastAsia="Calibri" w:hAnsi="Times New Roman" w:cs="Times New Roman"/>
                <w:sz w:val="28"/>
                <w:szCs w:val="28"/>
              </w:rPr>
              <w:t>закрити коло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DE02BD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12 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– Б, 2 – Г, 3 – В, 4 – А.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DE02BD" w:rsidP="00DE02B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13 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– Б, 2 – Г, 3 –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4 –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FD7508" w:rsidRPr="00DE02BD" w:rsidRDefault="00DE02BD" w:rsidP="00DE02BD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Завдання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14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-1</w:t>
            </w:r>
            <w:r w:rsidRPr="00DE02B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FD7508" w:rsidTr="00DE02BD">
        <w:tc>
          <w:tcPr>
            <w:tcW w:w="6487" w:type="dxa"/>
          </w:tcPr>
          <w:p w:rsidR="00DE02BD" w:rsidRPr="00DE02BD" w:rsidRDefault="00DE02BD" w:rsidP="00DE02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02B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Завдання   15   </w:t>
            </w:r>
            <w:r w:rsidRPr="00DE02BD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технологічна карта ( ескіз , матеріали та інструменти, таблиця : № з\п, технологічнаоперація, малюнокчизображення, інструменти )</w:t>
            </w:r>
          </w:p>
          <w:p w:rsidR="00FD7508" w:rsidRDefault="00FD7508" w:rsidP="00DE02BD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FD7508" w:rsidRDefault="00DE02BD" w:rsidP="000816D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4б</w:t>
            </w:r>
          </w:p>
        </w:tc>
      </w:tr>
    </w:tbl>
    <w:p w:rsidR="00FD7508" w:rsidRPr="00FD7508" w:rsidRDefault="00FD7508" w:rsidP="000816D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F14F3" w:rsidRPr="00377976" w:rsidRDefault="00DF14F3" w:rsidP="009903C0">
      <w:pPr>
        <w:rPr>
          <w:rFonts w:ascii="Times New Roman" w:hAnsi="Times New Roman" w:cs="Times New Roman"/>
          <w:sz w:val="28"/>
          <w:szCs w:val="28"/>
        </w:rPr>
      </w:pPr>
    </w:p>
    <w:p w:rsidR="00DF14F3" w:rsidRPr="00377976" w:rsidRDefault="00DF14F3" w:rsidP="00DF14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>ДЕПАРТАМЕНТ ОСВІТИ І НАУКИ ДОНЕЦЬКОЇ ОБЛАСНОЇ ДЕРЖАВНОЇ АДМІНІСТРАЦІЇ</w:t>
      </w:r>
    </w:p>
    <w:p w:rsidR="00DF14F3" w:rsidRPr="00377976" w:rsidRDefault="00DF14F3" w:rsidP="00DF14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>ОБЛАСНИЙ ІНСТИТУТ ПІСЛЯДИПЛОМНОЇ ПЕДАГОГІЧНОЇ ОСВІТИ</w:t>
      </w:r>
    </w:p>
    <w:p w:rsidR="00DF14F3" w:rsidRPr="00377976" w:rsidRDefault="00DF14F3" w:rsidP="00DF14F3">
      <w:pPr>
        <w:rPr>
          <w:rFonts w:ascii="Times New Roman" w:eastAsia="Calibri" w:hAnsi="Times New Roman" w:cs="Times New Roman"/>
          <w:sz w:val="28"/>
          <w:szCs w:val="28"/>
        </w:rPr>
      </w:pPr>
    </w:p>
    <w:p w:rsidR="00DF14F3" w:rsidRPr="00DE02BD" w:rsidRDefault="00DF14F3" w:rsidP="00DF14F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>Відповіді</w:t>
      </w:r>
      <w:r w:rsidR="00DE02B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та критерії оцінювання</w:t>
      </w:r>
    </w:p>
    <w:p w:rsidR="00DF14F3" w:rsidRPr="00DE02BD" w:rsidRDefault="00DF14F3" w:rsidP="00DE02B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E02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творчого (теоретичного) туру ІІ етапуВсеукраїнськоїучнівськоїолімпіадиз трудового навчання 2016-2017 н.р.</w:t>
      </w:r>
    </w:p>
    <w:p w:rsidR="00DF14F3" w:rsidRPr="00377976" w:rsidRDefault="003D5E2E" w:rsidP="00DF14F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 xml:space="preserve">10 </w:t>
      </w:r>
      <w:r w:rsidR="00DF14F3" w:rsidRPr="00377976">
        <w:rPr>
          <w:rFonts w:ascii="Times New Roman" w:eastAsia="Calibri" w:hAnsi="Times New Roman" w:cs="Times New Roman"/>
          <w:b/>
          <w:sz w:val="28"/>
          <w:szCs w:val="28"/>
        </w:rPr>
        <w:t>клас (обслуговуючівидипраці)</w:t>
      </w:r>
    </w:p>
    <w:p w:rsidR="00FD7508" w:rsidRPr="00FD7508" w:rsidRDefault="00FD7508" w:rsidP="00FD750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Максимальна кількість балів - 20</w:t>
      </w:r>
    </w:p>
    <w:tbl>
      <w:tblPr>
        <w:tblStyle w:val="a6"/>
        <w:tblW w:w="0" w:type="auto"/>
        <w:tblLook w:val="04A0"/>
      </w:tblPr>
      <w:tblGrid>
        <w:gridCol w:w="6487"/>
        <w:gridCol w:w="3084"/>
      </w:tblGrid>
      <w:tr w:rsidR="00DE02BD" w:rsidTr="00DE02BD">
        <w:trPr>
          <w:trHeight w:val="512"/>
        </w:trPr>
        <w:tc>
          <w:tcPr>
            <w:tcW w:w="6487" w:type="dxa"/>
          </w:tcPr>
          <w:p w:rsidR="00DE02BD" w:rsidRDefault="00DE02BD" w:rsidP="00DE02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Відповіді</w:t>
            </w:r>
          </w:p>
        </w:tc>
        <w:tc>
          <w:tcPr>
            <w:tcW w:w="3084" w:type="dxa"/>
          </w:tcPr>
          <w:p w:rsidR="00DE02BD" w:rsidRDefault="00DE02BD" w:rsidP="00DF14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Критерії оцінювання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– А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2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– В.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  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(Сс +Пс) – (Ст +Пт)=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46,5 – 35 =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11,5см.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4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А – 1, Б – 4, В – 3, Г – 2.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5 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– 2.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6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– 5.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    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1 – Г, 2 – Б, 3 – В, 4 – А.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– Б.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9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10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– Г.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Default="00286BC0" w:rsidP="00DF14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3779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11</w:t>
            </w:r>
            <w:r w:rsidRPr="00377976">
              <w:rPr>
                <w:rFonts w:ascii="Times New Roman" w:hAnsi="Times New Roman" w:cs="Times New Roman"/>
                <w:sz w:val="28"/>
                <w:szCs w:val="28"/>
              </w:rPr>
              <w:t xml:space="preserve">  А – 3, Б – 4, В – 1, Г – 2.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12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 А – 4, Б – 3, В – 1, Г – 2.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13 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1 – В, 2 – Б, 3 – А, 4 – Д, 5 – Г.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14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1б</w:t>
            </w:r>
          </w:p>
        </w:tc>
      </w:tr>
      <w:tr w:rsidR="00DE02BD" w:rsidTr="00DE02BD">
        <w:tc>
          <w:tcPr>
            <w:tcW w:w="6487" w:type="dxa"/>
          </w:tcPr>
          <w:p w:rsidR="00286BC0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86B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15</w:t>
            </w:r>
            <w:r w:rsidRPr="00286BC0">
              <w:rPr>
                <w:rFonts w:ascii="Times New Roman" w:hAnsi="Times New Roman" w:cs="Times New Roman"/>
                <w:sz w:val="28"/>
                <w:szCs w:val="28"/>
              </w:rPr>
              <w:t>технологічна карта ( ескіз ,матеріали та інструменти, таблиця : № з\п, технологічнаоперація, малюнокчизображення, інструменти )</w:t>
            </w:r>
          </w:p>
          <w:p w:rsidR="00DE02BD" w:rsidRPr="00286BC0" w:rsidRDefault="00286BC0" w:rsidP="00286B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97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57655" cy="1230630"/>
                  <wp:effectExtent l="19050" t="0" r="4445" b="0"/>
                  <wp:docPr id="10" name="Рисунок 4" descr="http://www.samoshvejka.ru/Master/Okantshvi/VSH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amoshvejka.ru/Master/Okantshvi/VSH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655" cy="1230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4" w:type="dxa"/>
          </w:tcPr>
          <w:p w:rsidR="00DE02BD" w:rsidRDefault="00286BC0" w:rsidP="00286B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5б</w:t>
            </w:r>
          </w:p>
        </w:tc>
      </w:tr>
    </w:tbl>
    <w:p w:rsidR="00DF14F3" w:rsidRPr="00FD7508" w:rsidRDefault="00DF14F3" w:rsidP="00DF14F3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612A3" w:rsidRPr="00377976" w:rsidRDefault="000612A3" w:rsidP="009903C0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103FAC" w:rsidRPr="00377976" w:rsidRDefault="00103FAC" w:rsidP="00DF14F3">
      <w:pPr>
        <w:rPr>
          <w:rFonts w:ascii="Times New Roman" w:hAnsi="Times New Roman" w:cs="Times New Roman"/>
          <w:sz w:val="28"/>
          <w:szCs w:val="28"/>
        </w:rPr>
      </w:pPr>
    </w:p>
    <w:p w:rsidR="00DF14F3" w:rsidRPr="00377976" w:rsidRDefault="00DF14F3" w:rsidP="00DF14F3">
      <w:pPr>
        <w:tabs>
          <w:tab w:val="left" w:pos="1173"/>
        </w:tabs>
        <w:rPr>
          <w:rFonts w:ascii="Times New Roman" w:hAnsi="Times New Roman" w:cs="Times New Roman"/>
          <w:sz w:val="28"/>
          <w:szCs w:val="28"/>
        </w:rPr>
      </w:pPr>
    </w:p>
    <w:p w:rsidR="00DF14F3" w:rsidRPr="00377976" w:rsidRDefault="00DF14F3" w:rsidP="00DF14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>ДЕПАРТАМЕНТ ОСВІТИ І НАУКИ ДОНЕЦЬКОЇ ОБЛАСНОЇ ДЕРЖАВНОЇ АДМІНІСТРАЦІЇ</w:t>
      </w:r>
    </w:p>
    <w:p w:rsidR="00DF14F3" w:rsidRPr="00377976" w:rsidRDefault="00DF14F3" w:rsidP="00DF14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7976">
        <w:rPr>
          <w:rFonts w:ascii="Times New Roman" w:eastAsia="Calibri" w:hAnsi="Times New Roman" w:cs="Times New Roman"/>
          <w:sz w:val="28"/>
          <w:szCs w:val="28"/>
        </w:rPr>
        <w:t>ОБЛАСНИЙ ІНСТИТУТ ПІСЛЯДИПЛОМНОЇ ПЕДАГОГІЧНОЇ ОСВІТИ</w:t>
      </w:r>
    </w:p>
    <w:p w:rsidR="00DF14F3" w:rsidRPr="00377976" w:rsidRDefault="00DF14F3" w:rsidP="00DF14F3">
      <w:pPr>
        <w:rPr>
          <w:rFonts w:ascii="Times New Roman" w:eastAsia="Calibri" w:hAnsi="Times New Roman" w:cs="Times New Roman"/>
          <w:sz w:val="28"/>
          <w:szCs w:val="28"/>
        </w:rPr>
      </w:pPr>
    </w:p>
    <w:p w:rsidR="00DF14F3" w:rsidRPr="00286BC0" w:rsidRDefault="00DF14F3" w:rsidP="00286BC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77976">
        <w:rPr>
          <w:rFonts w:ascii="Times New Roman" w:eastAsia="Calibri" w:hAnsi="Times New Roman" w:cs="Times New Roman"/>
          <w:b/>
          <w:sz w:val="28"/>
          <w:szCs w:val="28"/>
        </w:rPr>
        <w:t>Відповіді</w:t>
      </w:r>
      <w:r w:rsidR="00286BC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 критерії оцінювання</w:t>
      </w:r>
    </w:p>
    <w:p w:rsidR="00DF14F3" w:rsidRPr="00286BC0" w:rsidRDefault="00DF14F3" w:rsidP="00286BC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86BC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творчого (теоретичного) туру ІІ етапуВсеукраїнськоїучнівськоїолімпіадиз трудового навчання 2016-2017 н.р.</w:t>
      </w:r>
    </w:p>
    <w:p w:rsidR="00DF14F3" w:rsidRDefault="006C5389" w:rsidP="00DF14F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86BC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="00DF14F3" w:rsidRPr="00286BC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клас (обслуговуючівидипраці)</w:t>
      </w:r>
    </w:p>
    <w:p w:rsidR="00FD7508" w:rsidRPr="00FD7508" w:rsidRDefault="00FD7508" w:rsidP="00FD750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Максимальна кількість балів - 20</w:t>
      </w:r>
    </w:p>
    <w:tbl>
      <w:tblPr>
        <w:tblStyle w:val="a6"/>
        <w:tblW w:w="0" w:type="auto"/>
        <w:tblLook w:val="04A0"/>
      </w:tblPr>
      <w:tblGrid>
        <w:gridCol w:w="6345"/>
        <w:gridCol w:w="3226"/>
      </w:tblGrid>
      <w:tr w:rsidR="00286BC0" w:rsidTr="00250C15">
        <w:tc>
          <w:tcPr>
            <w:tcW w:w="6345" w:type="dxa"/>
          </w:tcPr>
          <w:p w:rsidR="00286BC0" w:rsidRDefault="00286BC0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Відповіді</w:t>
            </w:r>
          </w:p>
        </w:tc>
        <w:tc>
          <w:tcPr>
            <w:tcW w:w="3226" w:type="dxa"/>
          </w:tcPr>
          <w:p w:rsidR="00286BC0" w:rsidRDefault="00286BC0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Критерії оцінювання</w:t>
            </w:r>
          </w:p>
        </w:tc>
      </w:tr>
      <w:tr w:rsidR="00286BC0" w:rsidTr="00250C15">
        <w:tc>
          <w:tcPr>
            <w:tcW w:w="6345" w:type="dxa"/>
          </w:tcPr>
          <w:p w:rsidR="00286BC0" w:rsidRPr="00250C15" w:rsidRDefault="00250C15" w:rsidP="00250C15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50C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 xml:space="preserve"> – 4.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250C15" w:rsidRDefault="00250C15" w:rsidP="00250C15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50C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2</w:t>
            </w: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 xml:space="preserve"> – 1,2, 4.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250C15" w:rsidRDefault="00250C15" w:rsidP="00250C15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50C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3</w:t>
            </w: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 xml:space="preserve"> – А.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250C15" w:rsidRDefault="00250C15" w:rsidP="00250C15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250C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4</w:t>
            </w: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377976">
              <w:rPr>
                <w:noProof/>
              </w:rPr>
              <w:drawing>
                <wp:inline distT="0" distB="0" distL="0" distR="0">
                  <wp:extent cx="542925" cy="187186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949" cy="1902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 xml:space="preserve">, 2 - </w:t>
            </w:r>
            <w:r w:rsidRPr="00377976">
              <w:rPr>
                <w:noProof/>
              </w:rPr>
              <w:drawing>
                <wp:inline distT="0" distB="0" distL="0" distR="0">
                  <wp:extent cx="619394" cy="1619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645" cy="1622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 xml:space="preserve">, 3 - </w:t>
            </w:r>
            <w:r w:rsidRPr="00377976">
              <w:rPr>
                <w:noProof/>
              </w:rPr>
              <w:drawing>
                <wp:inline distT="0" distB="0" distL="0" distR="0">
                  <wp:extent cx="447675" cy="15911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92" cy="1614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50C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5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– Г.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6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7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– В.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8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– А.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9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10  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1 -В  , 2 – Б , 3 -  А 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11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– В.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12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 xml:space="preserve"> – Б.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250C15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Завдання  13 – А.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1б</w:t>
            </w:r>
          </w:p>
        </w:tc>
      </w:tr>
      <w:tr w:rsidR="00286BC0" w:rsidTr="00250C15">
        <w:tc>
          <w:tcPr>
            <w:tcW w:w="6345" w:type="dxa"/>
          </w:tcPr>
          <w:p w:rsidR="00286BC0" w:rsidRPr="00C418CE" w:rsidRDefault="00C418CE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Завдання   14   Ширина базисної сітки ТТ1 – 11,5 см,    довжина базисної сіткиТН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15 см,  розташування лінії боку 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ТТ2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5,5 см,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лінія стегонТС – 4 см.</w:t>
            </w: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3б</w:t>
            </w:r>
          </w:p>
        </w:tc>
      </w:tr>
      <w:tr w:rsidR="00286BC0" w:rsidTr="00250C15">
        <w:tc>
          <w:tcPr>
            <w:tcW w:w="6345" w:type="dxa"/>
          </w:tcPr>
          <w:p w:rsidR="00C418CE" w:rsidRPr="00C418CE" w:rsidRDefault="00C418CE" w:rsidP="00C418CE">
            <w:pPr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r w:rsidRPr="00C41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15</w:t>
            </w:r>
            <w:r w:rsidRPr="00C418CE">
              <w:rPr>
                <w:rFonts w:ascii="Times New Roman" w:hAnsi="Times New Roman" w:cs="Times New Roman"/>
                <w:sz w:val="28"/>
                <w:szCs w:val="28"/>
              </w:rPr>
              <w:t>технологічна карта ( ескіз ,матеріали та інструменти, таблиця : № з\п, технологічнаоперація, малюнокчизображення, інструменти )</w:t>
            </w:r>
          </w:p>
          <w:p w:rsidR="00C418CE" w:rsidRPr="00377976" w:rsidRDefault="00C418CE" w:rsidP="00C418CE">
            <w:pPr>
              <w:pStyle w:val="a3"/>
              <w:tabs>
                <w:tab w:val="left" w:pos="117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7797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50289" cy="1066800"/>
                  <wp:effectExtent l="0" t="0" r="0" b="0"/>
                  <wp:docPr id="16" name="Рисунок 4" descr="http://www.samoshvejka.ru/Master/Okantshvi/VSH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amoshvejka.ru/Master/Okantshvi/VSH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382" cy="1068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6BC0" w:rsidRDefault="00286BC0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26" w:type="dxa"/>
          </w:tcPr>
          <w:p w:rsidR="00286BC0" w:rsidRDefault="00C418CE" w:rsidP="00DF14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4б</w:t>
            </w:r>
            <w:bookmarkStart w:id="0" w:name="_GoBack"/>
            <w:bookmarkEnd w:id="0"/>
          </w:p>
        </w:tc>
      </w:tr>
    </w:tbl>
    <w:p w:rsidR="00FD7508" w:rsidRPr="00FD7508" w:rsidRDefault="00FD7508" w:rsidP="00DF14F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sectPr w:rsidR="00FD7508" w:rsidRPr="00FD7508" w:rsidSect="00084DA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30756"/>
    <w:multiLevelType w:val="hybridMultilevel"/>
    <w:tmpl w:val="E304C4E2"/>
    <w:lvl w:ilvl="0" w:tplc="39A03C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816C30"/>
    <w:multiLevelType w:val="hybridMultilevel"/>
    <w:tmpl w:val="90FCB2A4"/>
    <w:lvl w:ilvl="0" w:tplc="E23222B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B0802"/>
    <w:multiLevelType w:val="hybridMultilevel"/>
    <w:tmpl w:val="1A6E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12EDF"/>
    <w:multiLevelType w:val="hybridMultilevel"/>
    <w:tmpl w:val="ACAA7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C0FC4"/>
    <w:multiLevelType w:val="hybridMultilevel"/>
    <w:tmpl w:val="F3407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D4E50"/>
    <w:rsid w:val="00036F41"/>
    <w:rsid w:val="000612A3"/>
    <w:rsid w:val="000816D8"/>
    <w:rsid w:val="00084DAC"/>
    <w:rsid w:val="00103FAC"/>
    <w:rsid w:val="001B0F61"/>
    <w:rsid w:val="0023170B"/>
    <w:rsid w:val="00235DC9"/>
    <w:rsid w:val="00250C15"/>
    <w:rsid w:val="002704A7"/>
    <w:rsid w:val="002840D1"/>
    <w:rsid w:val="00286BC0"/>
    <w:rsid w:val="00364193"/>
    <w:rsid w:val="00377976"/>
    <w:rsid w:val="00385472"/>
    <w:rsid w:val="003D5E2E"/>
    <w:rsid w:val="003E16D1"/>
    <w:rsid w:val="00452F02"/>
    <w:rsid w:val="0046517E"/>
    <w:rsid w:val="00634A73"/>
    <w:rsid w:val="00652300"/>
    <w:rsid w:val="006C5389"/>
    <w:rsid w:val="006C5821"/>
    <w:rsid w:val="0071776F"/>
    <w:rsid w:val="00721A10"/>
    <w:rsid w:val="009903C0"/>
    <w:rsid w:val="00A866E2"/>
    <w:rsid w:val="00B80428"/>
    <w:rsid w:val="00C418CE"/>
    <w:rsid w:val="00C70380"/>
    <w:rsid w:val="00DE02BD"/>
    <w:rsid w:val="00DF14F3"/>
    <w:rsid w:val="00E27E0A"/>
    <w:rsid w:val="00ED4E50"/>
    <w:rsid w:val="00FD7508"/>
    <w:rsid w:val="00FE1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E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4F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16</cp:revision>
  <dcterms:created xsi:type="dcterms:W3CDTF">2016-11-27T16:59:00Z</dcterms:created>
  <dcterms:modified xsi:type="dcterms:W3CDTF">2016-12-01T17:48:00Z</dcterms:modified>
</cp:coreProperties>
</file>